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EA35D" w14:textId="4B63F3FA" w:rsidR="00A86EF6" w:rsidRDefault="00A86EF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Werke der ausstellenden Kunstschaffenden</w:t>
      </w:r>
    </w:p>
    <w:p w14:paraId="70DA9ABC" w14:textId="0D6F0B8C" w:rsidR="00A86EF6" w:rsidRDefault="00A86EF6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51335DB" wp14:editId="37A7C211">
            <wp:extent cx="5972175" cy="819150"/>
            <wp:effectExtent l="0" t="0" r="9525" b="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23" cy="8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AA70A" w14:textId="7BBD5230" w:rsidR="00A86EF6" w:rsidRPr="000A3343" w:rsidRDefault="00A86EF6" w:rsidP="00A86EF6">
      <w:pPr>
        <w:spacing w:after="0"/>
        <w:rPr>
          <w:rFonts w:ascii="Arial" w:hAnsi="Arial" w:cs="Arial"/>
          <w:sz w:val="20"/>
          <w:szCs w:val="20"/>
        </w:rPr>
      </w:pPr>
      <w:r w:rsidRPr="000A3343">
        <w:rPr>
          <w:rFonts w:ascii="Arial" w:hAnsi="Arial" w:cs="Arial"/>
          <w:sz w:val="20"/>
          <w:szCs w:val="20"/>
        </w:rPr>
        <w:t>Elena Marcuzzi</w:t>
      </w:r>
      <w:r w:rsidR="000A3343">
        <w:rPr>
          <w:rFonts w:ascii="Arial" w:hAnsi="Arial" w:cs="Arial"/>
          <w:sz w:val="20"/>
          <w:szCs w:val="20"/>
        </w:rPr>
        <w:t xml:space="preserve">, </w:t>
      </w:r>
      <w:r w:rsidRPr="000A3343">
        <w:rPr>
          <w:rFonts w:ascii="Arial" w:hAnsi="Arial" w:cs="Arial"/>
          <w:sz w:val="20"/>
          <w:szCs w:val="20"/>
        </w:rPr>
        <w:t>geschliffen und poliert, 2022</w:t>
      </w:r>
    </w:p>
    <w:p w14:paraId="688DDE56" w14:textId="339C7FA6" w:rsidR="00A86EF6" w:rsidRDefault="00A86EF6" w:rsidP="00A86EF6">
      <w:pPr>
        <w:spacing w:after="0"/>
        <w:rPr>
          <w:rFonts w:ascii="Arial" w:hAnsi="Arial" w:cs="Arial"/>
          <w:sz w:val="24"/>
          <w:szCs w:val="24"/>
        </w:rPr>
      </w:pPr>
    </w:p>
    <w:p w14:paraId="419B2D36" w14:textId="2344A5DA" w:rsidR="00A86EF6" w:rsidRDefault="00A86EF6" w:rsidP="00A86EF6">
      <w:pPr>
        <w:spacing w:after="0"/>
        <w:rPr>
          <w:rFonts w:ascii="Arial" w:hAnsi="Arial" w:cs="Arial"/>
          <w:sz w:val="24"/>
          <w:szCs w:val="24"/>
        </w:rPr>
      </w:pPr>
    </w:p>
    <w:p w14:paraId="1B9B6BEC" w14:textId="10A60CAE" w:rsidR="00A86EF6" w:rsidRDefault="00A86EF6" w:rsidP="00A86EF6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D91291F" wp14:editId="4EADEB2E">
            <wp:extent cx="3066415" cy="2728087"/>
            <wp:effectExtent l="0" t="0" r="63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18" cy="274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343">
        <w:rPr>
          <w:rFonts w:ascii="Arial" w:hAnsi="Arial" w:cs="Arial"/>
          <w:sz w:val="24"/>
          <w:szCs w:val="24"/>
        </w:rPr>
        <w:t xml:space="preserve">            </w:t>
      </w:r>
      <w:r w:rsidR="000A3343">
        <w:rPr>
          <w:noProof/>
        </w:rPr>
        <w:drawing>
          <wp:inline distT="0" distB="0" distL="0" distR="0" wp14:anchorId="158EC5E4" wp14:editId="789BEB7D">
            <wp:extent cx="2025140" cy="1671320"/>
            <wp:effectExtent l="0" t="0" r="0" b="5080"/>
            <wp:docPr id="2" name="Grafik 2" descr="Ein Bild, das Zubehör, weiß, Halskettchen, Umschal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Zubehör, weiß, Halskettchen, Umschalt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53" cy="16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81E9" w14:textId="15B57A26" w:rsidR="00A86EF6" w:rsidRDefault="00A86EF6" w:rsidP="00A86EF6">
      <w:pPr>
        <w:spacing w:after="0"/>
        <w:rPr>
          <w:rFonts w:ascii="Arial" w:hAnsi="Arial" w:cs="Arial"/>
          <w:sz w:val="24"/>
          <w:szCs w:val="24"/>
        </w:rPr>
      </w:pPr>
    </w:p>
    <w:p w14:paraId="2A76D94D" w14:textId="77777777" w:rsidR="000A3343" w:rsidRDefault="00A86EF6" w:rsidP="000A3343">
      <w:pPr>
        <w:spacing w:after="0"/>
        <w:rPr>
          <w:rFonts w:ascii="Arial" w:hAnsi="Arial" w:cs="Arial"/>
          <w:sz w:val="20"/>
          <w:szCs w:val="20"/>
        </w:rPr>
      </w:pPr>
      <w:r w:rsidRPr="000A3343">
        <w:rPr>
          <w:rFonts w:ascii="Arial" w:hAnsi="Arial" w:cs="Arial"/>
          <w:sz w:val="20"/>
          <w:szCs w:val="20"/>
        </w:rPr>
        <w:t>Roland Heini</w:t>
      </w:r>
      <w:r w:rsidR="000A3343">
        <w:rPr>
          <w:rFonts w:ascii="Arial" w:hAnsi="Arial" w:cs="Arial"/>
          <w:sz w:val="20"/>
          <w:szCs w:val="20"/>
        </w:rPr>
        <w:tab/>
      </w:r>
      <w:r w:rsidR="000A3343">
        <w:rPr>
          <w:rFonts w:ascii="Arial" w:hAnsi="Arial" w:cs="Arial"/>
          <w:sz w:val="20"/>
          <w:szCs w:val="20"/>
        </w:rPr>
        <w:tab/>
      </w:r>
      <w:r w:rsidR="000A3343">
        <w:rPr>
          <w:rFonts w:ascii="Arial" w:hAnsi="Arial" w:cs="Arial"/>
          <w:sz w:val="20"/>
          <w:szCs w:val="20"/>
        </w:rPr>
        <w:tab/>
      </w:r>
      <w:r w:rsidR="000A3343">
        <w:rPr>
          <w:rFonts w:ascii="Arial" w:hAnsi="Arial" w:cs="Arial"/>
          <w:sz w:val="20"/>
          <w:szCs w:val="20"/>
        </w:rPr>
        <w:tab/>
      </w:r>
      <w:r w:rsidR="000A3343">
        <w:rPr>
          <w:rFonts w:ascii="Arial" w:hAnsi="Arial" w:cs="Arial"/>
          <w:sz w:val="20"/>
          <w:szCs w:val="20"/>
        </w:rPr>
        <w:tab/>
      </w:r>
      <w:r w:rsidR="000A3343">
        <w:rPr>
          <w:rFonts w:ascii="Arial" w:hAnsi="Arial" w:cs="Arial"/>
          <w:sz w:val="20"/>
          <w:szCs w:val="20"/>
        </w:rPr>
        <w:tab/>
      </w:r>
      <w:r w:rsidR="000A3343">
        <w:rPr>
          <w:rFonts w:ascii="Arial" w:hAnsi="Arial" w:cs="Arial"/>
          <w:sz w:val="20"/>
          <w:szCs w:val="20"/>
        </w:rPr>
        <w:tab/>
      </w:r>
      <w:r w:rsidR="000A3343" w:rsidRPr="000A3343">
        <w:rPr>
          <w:rFonts w:ascii="Arial" w:hAnsi="Arial" w:cs="Arial"/>
          <w:sz w:val="20"/>
          <w:szCs w:val="20"/>
        </w:rPr>
        <w:t>Jennifer Papatzikakis</w:t>
      </w:r>
    </w:p>
    <w:p w14:paraId="0DB9A3A7" w14:textId="022672CA" w:rsidR="000A3343" w:rsidRPr="000A3343" w:rsidRDefault="000A3343" w:rsidP="000A334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="00A86EF6" w:rsidRPr="000A3343">
        <w:rPr>
          <w:rFonts w:ascii="Arial" w:hAnsi="Arial" w:cs="Arial"/>
          <w:sz w:val="20"/>
          <w:szCs w:val="20"/>
        </w:rPr>
        <w:t>elbe Schl</w:t>
      </w:r>
      <w:r w:rsidR="00B7625A">
        <w:rPr>
          <w:rFonts w:ascii="Arial" w:hAnsi="Arial" w:cs="Arial"/>
          <w:sz w:val="20"/>
          <w:szCs w:val="20"/>
        </w:rPr>
        <w:t>e</w:t>
      </w:r>
      <w:r w:rsidR="001E63E6">
        <w:rPr>
          <w:rFonts w:ascii="Arial" w:hAnsi="Arial" w:cs="Arial"/>
          <w:sz w:val="20"/>
          <w:szCs w:val="20"/>
        </w:rPr>
        <w:t>i</w:t>
      </w:r>
      <w:r w:rsidR="00A86EF6" w:rsidRPr="000A3343">
        <w:rPr>
          <w:rFonts w:ascii="Arial" w:hAnsi="Arial" w:cs="Arial"/>
          <w:sz w:val="20"/>
          <w:szCs w:val="20"/>
        </w:rPr>
        <w:t>fe, 202</w:t>
      </w:r>
      <w:r w:rsidR="001E63E6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0A3343">
        <w:rPr>
          <w:rFonts w:ascii="Arial" w:hAnsi="Arial" w:cs="Arial"/>
          <w:sz w:val="20"/>
          <w:szCs w:val="20"/>
        </w:rPr>
        <w:t>Me-Mory, 2020</w:t>
      </w:r>
    </w:p>
    <w:p w14:paraId="1151634B" w14:textId="77777777" w:rsidR="000A3343" w:rsidRPr="000A3343" w:rsidRDefault="000A3343" w:rsidP="000A3343">
      <w:pPr>
        <w:spacing w:after="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Ø 140 cm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0A3343">
        <w:rPr>
          <w:rFonts w:ascii="Arial" w:hAnsi="Arial" w:cs="Arial"/>
          <w:sz w:val="20"/>
          <w:szCs w:val="20"/>
          <w:lang w:val="en-US"/>
        </w:rPr>
        <w:t>Objekt</w:t>
      </w:r>
      <w:proofErr w:type="spellEnd"/>
      <w:r w:rsidRPr="000A3343">
        <w:rPr>
          <w:rFonts w:ascii="Arial" w:hAnsi="Arial" w:cs="Arial"/>
          <w:sz w:val="20"/>
          <w:szCs w:val="20"/>
          <w:lang w:val="en-US"/>
        </w:rPr>
        <w:t xml:space="preserve"> Ø 13 cm</w:t>
      </w:r>
    </w:p>
    <w:p w14:paraId="260B5050" w14:textId="7A5AE09A" w:rsidR="000A3343" w:rsidRPr="000A3343" w:rsidRDefault="000A3343" w:rsidP="00A86EF6">
      <w:pPr>
        <w:spacing w:after="0"/>
        <w:rPr>
          <w:rFonts w:ascii="Arial" w:hAnsi="Arial" w:cs="Arial"/>
          <w:sz w:val="20"/>
          <w:szCs w:val="20"/>
        </w:rPr>
      </w:pPr>
    </w:p>
    <w:p w14:paraId="1E98A8CA" w14:textId="61900773" w:rsidR="00A86EF6" w:rsidRPr="000A3343" w:rsidRDefault="00A86EF6" w:rsidP="000A3343">
      <w:pPr>
        <w:spacing w:after="0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6341E531" w14:textId="34DD5090" w:rsidR="00A86EF6" w:rsidRDefault="00A86EF6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1D7C01C4" wp14:editId="432CCBD4">
            <wp:extent cx="4867275" cy="3020221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979" cy="302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6D5F" w14:textId="05909FBD" w:rsidR="000A3343" w:rsidRPr="000A3343" w:rsidRDefault="000A3343">
      <w:pPr>
        <w:rPr>
          <w:rFonts w:ascii="Arial" w:hAnsi="Arial" w:cs="Arial"/>
          <w:sz w:val="20"/>
          <w:szCs w:val="20"/>
          <w:lang w:val="en-US"/>
        </w:rPr>
      </w:pPr>
      <w:r w:rsidRPr="000A3343">
        <w:rPr>
          <w:rFonts w:ascii="Arial" w:hAnsi="Arial" w:cs="Arial"/>
          <w:sz w:val="20"/>
          <w:szCs w:val="20"/>
          <w:lang w:val="en-US"/>
        </w:rPr>
        <w:t>Marlène Pichler, we are all l</w:t>
      </w:r>
      <w:r>
        <w:rPr>
          <w:rFonts w:ascii="Arial" w:hAnsi="Arial" w:cs="Arial"/>
          <w:sz w:val="20"/>
          <w:szCs w:val="20"/>
          <w:lang w:val="en-US"/>
        </w:rPr>
        <w:t>ooking for the rough in the diam</w:t>
      </w:r>
      <w:r w:rsidR="001E63E6">
        <w:rPr>
          <w:rFonts w:ascii="Arial" w:hAnsi="Arial" w:cs="Arial"/>
          <w:sz w:val="20"/>
          <w:szCs w:val="20"/>
          <w:lang w:val="en-US"/>
        </w:rPr>
        <w:t>ond</w:t>
      </w:r>
      <w:r>
        <w:rPr>
          <w:rFonts w:ascii="Arial" w:hAnsi="Arial" w:cs="Arial"/>
          <w:sz w:val="20"/>
          <w:szCs w:val="20"/>
          <w:lang w:val="en-US"/>
        </w:rPr>
        <w:t>, 2022</w:t>
      </w:r>
    </w:p>
    <w:sectPr w:rsidR="000A3343" w:rsidRPr="000A334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EF6"/>
    <w:rsid w:val="000A3343"/>
    <w:rsid w:val="001E63E6"/>
    <w:rsid w:val="00A86EF6"/>
    <w:rsid w:val="00B7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26840"/>
  <w15:chartTrackingRefBased/>
  <w15:docId w15:val="{CDF6406F-F21E-467C-AF2F-0D6051CEF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Lipp Romy</dc:creator>
  <cp:keywords/>
  <dc:description/>
  <cp:lastModifiedBy>Lipp Romy</cp:lastModifiedBy>
  <cp:revision>4</cp:revision>
  <dcterms:created xsi:type="dcterms:W3CDTF">2023-01-11T16:19:00Z</dcterms:created>
  <dcterms:modified xsi:type="dcterms:W3CDTF">2023-03-17T15:22:00Z</dcterms:modified>
</cp:coreProperties>
</file>